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95" w:rsidRPr="00566D40" w:rsidRDefault="00605073" w:rsidP="00605073">
      <w:pPr>
        <w:pStyle w:val="Ttulo"/>
        <w:pBdr>
          <w:top w:val="double" w:sz="6" w:space="0" w:color="auto"/>
        </w:pBdr>
        <w:tabs>
          <w:tab w:val="left" w:pos="2835"/>
          <w:tab w:val="center" w:pos="6010"/>
        </w:tabs>
        <w:jc w:val="left"/>
        <w:rPr>
          <w:color w:val="FF0000"/>
        </w:rPr>
      </w:pPr>
      <w:r>
        <w:tab/>
      </w:r>
      <w:r>
        <w:tab/>
      </w:r>
      <w:r w:rsidR="00B43E95" w:rsidRPr="00A736EB">
        <w:t xml:space="preserve">EXTRATO </w:t>
      </w:r>
      <w:r w:rsidR="00E92374">
        <w:t xml:space="preserve">TERMO </w:t>
      </w:r>
      <w:r w:rsidR="00B43E95" w:rsidRPr="000A16D3">
        <w:t>Nº</w:t>
      </w:r>
      <w:r w:rsidR="00910DB4">
        <w:t xml:space="preserve"> </w:t>
      </w:r>
    </w:p>
    <w:p w:rsidR="00B43E95" w:rsidRPr="00A736EB" w:rsidRDefault="00B43E95">
      <w:pPr>
        <w:ind w:left="1418" w:right="284"/>
        <w:rPr>
          <w:i/>
          <w:sz w:val="12"/>
          <w:szCs w:val="12"/>
        </w:rPr>
      </w:pPr>
    </w:p>
    <w:p w:rsidR="00A90EAE" w:rsidRPr="002D2505" w:rsidRDefault="00A90EAE" w:rsidP="008E46F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18" w:right="284"/>
        <w:outlineLvl w:val="0"/>
        <w:rPr>
          <w:b/>
          <w:sz w:val="10"/>
          <w:szCs w:val="10"/>
          <w:u w:val="double"/>
        </w:rPr>
      </w:pPr>
    </w:p>
    <w:p w:rsidR="00354EB6" w:rsidRPr="007218D6" w:rsidRDefault="00A90EAE" w:rsidP="00354E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18" w:right="284"/>
        <w:outlineLvl w:val="0"/>
        <w:rPr>
          <w:szCs w:val="24"/>
        </w:rPr>
      </w:pPr>
      <w:r w:rsidRPr="00C9104F">
        <w:rPr>
          <w:b/>
          <w:szCs w:val="24"/>
          <w:u w:val="single"/>
        </w:rPr>
        <w:t>INSTRUMENTO</w:t>
      </w:r>
      <w:r w:rsidRPr="008E4294">
        <w:rPr>
          <w:szCs w:val="24"/>
        </w:rPr>
        <w:t xml:space="preserve">: </w:t>
      </w:r>
      <w:r w:rsidR="006B5584">
        <w:rPr>
          <w:szCs w:val="24"/>
        </w:rPr>
        <w:t xml:space="preserve">I </w:t>
      </w:r>
      <w:r w:rsidR="00354EB6">
        <w:rPr>
          <w:szCs w:val="24"/>
        </w:rPr>
        <w:t xml:space="preserve">Termo Aditivo ao Contrato </w:t>
      </w:r>
      <w:r w:rsidR="006B5584">
        <w:rPr>
          <w:szCs w:val="24"/>
        </w:rPr>
        <w:t>de Locação de Imóvel pa</w:t>
      </w:r>
      <w:r w:rsidR="00320A61">
        <w:rPr>
          <w:szCs w:val="24"/>
        </w:rPr>
        <w:t xml:space="preserve">ra instalação da Administração Regional de Sapê, </w:t>
      </w:r>
      <w:proofErr w:type="spellStart"/>
      <w:r w:rsidR="00320A61">
        <w:rPr>
          <w:szCs w:val="24"/>
        </w:rPr>
        <w:t>Badu</w:t>
      </w:r>
      <w:proofErr w:type="spellEnd"/>
      <w:r w:rsidR="00320A61">
        <w:rPr>
          <w:szCs w:val="24"/>
        </w:rPr>
        <w:t xml:space="preserve"> e </w:t>
      </w:r>
      <w:proofErr w:type="spellStart"/>
      <w:r w:rsidR="00320A61">
        <w:rPr>
          <w:szCs w:val="24"/>
        </w:rPr>
        <w:t>Matapaca</w:t>
      </w:r>
      <w:proofErr w:type="spellEnd"/>
      <w:r w:rsidR="006B5584">
        <w:rPr>
          <w:szCs w:val="24"/>
        </w:rPr>
        <w:t xml:space="preserve"> </w:t>
      </w:r>
      <w:r w:rsidR="0065269F">
        <w:rPr>
          <w:szCs w:val="24"/>
        </w:rPr>
        <w:t>nº 02</w:t>
      </w:r>
      <w:r w:rsidR="00320A61">
        <w:rPr>
          <w:szCs w:val="24"/>
        </w:rPr>
        <w:t>/2022</w:t>
      </w:r>
      <w:r w:rsidR="0065269F">
        <w:rPr>
          <w:szCs w:val="24"/>
        </w:rPr>
        <w:t>.</w:t>
      </w:r>
    </w:p>
    <w:p w:rsidR="007218D6" w:rsidRPr="007218D6" w:rsidRDefault="00476CD3" w:rsidP="00C9104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18" w:right="284"/>
        <w:outlineLvl w:val="0"/>
        <w:rPr>
          <w:szCs w:val="24"/>
        </w:rPr>
      </w:pPr>
      <w:r>
        <w:rPr>
          <w:szCs w:val="24"/>
        </w:rPr>
        <w:t xml:space="preserve"> </w:t>
      </w:r>
    </w:p>
    <w:p w:rsidR="00A736EB" w:rsidRDefault="00A90EAE" w:rsidP="008E46F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18" w:right="284"/>
        <w:outlineLvl w:val="0"/>
      </w:pPr>
      <w:r w:rsidRPr="00C9104F">
        <w:rPr>
          <w:b/>
          <w:szCs w:val="24"/>
          <w:u w:val="single"/>
        </w:rPr>
        <w:t>PARTES</w:t>
      </w:r>
      <w:r w:rsidRPr="008E4294">
        <w:rPr>
          <w:szCs w:val="24"/>
        </w:rPr>
        <w:t xml:space="preserve">: </w:t>
      </w:r>
      <w:r w:rsidR="006B5584">
        <w:rPr>
          <w:szCs w:val="24"/>
        </w:rPr>
        <w:t xml:space="preserve">Município de Niterói, tendo como gestor a Administração Regional de </w:t>
      </w:r>
      <w:r w:rsidR="00320A61">
        <w:rPr>
          <w:szCs w:val="24"/>
        </w:rPr>
        <w:t xml:space="preserve">Sapê, </w:t>
      </w:r>
      <w:proofErr w:type="spellStart"/>
      <w:r w:rsidR="00320A61">
        <w:rPr>
          <w:szCs w:val="24"/>
        </w:rPr>
        <w:t>Badu</w:t>
      </w:r>
      <w:proofErr w:type="spellEnd"/>
      <w:r w:rsidR="00320A61">
        <w:rPr>
          <w:szCs w:val="24"/>
        </w:rPr>
        <w:t xml:space="preserve"> e </w:t>
      </w:r>
      <w:proofErr w:type="spellStart"/>
      <w:r w:rsidR="00320A61">
        <w:rPr>
          <w:szCs w:val="24"/>
        </w:rPr>
        <w:t>Matapaca</w:t>
      </w:r>
      <w:proofErr w:type="spellEnd"/>
      <w:r w:rsidR="00320A61">
        <w:rPr>
          <w:szCs w:val="24"/>
        </w:rPr>
        <w:t xml:space="preserve"> </w:t>
      </w:r>
      <w:r w:rsidR="006B5584">
        <w:rPr>
          <w:szCs w:val="24"/>
        </w:rPr>
        <w:t>e</w:t>
      </w:r>
      <w:r w:rsidR="00320A61">
        <w:rPr>
          <w:szCs w:val="24"/>
        </w:rPr>
        <w:t xml:space="preserve"> </w:t>
      </w:r>
      <w:r w:rsidR="00320A61">
        <w:t>S</w:t>
      </w:r>
      <w:r w:rsidR="00320A61">
        <w:t>érgio Vasconcelos de Azeredo.</w:t>
      </w:r>
      <w:bookmarkStart w:id="0" w:name="_GoBack"/>
      <w:bookmarkEnd w:id="0"/>
    </w:p>
    <w:p w:rsidR="00320A61" w:rsidRPr="008E4294" w:rsidRDefault="00320A61" w:rsidP="008E46F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18" w:right="284"/>
        <w:outlineLvl w:val="0"/>
        <w:rPr>
          <w:b/>
          <w:szCs w:val="24"/>
          <w:u w:val="double"/>
        </w:rPr>
      </w:pPr>
    </w:p>
    <w:p w:rsidR="0065269F" w:rsidRDefault="00A90EAE" w:rsidP="007218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18" w:right="284"/>
        <w:outlineLvl w:val="0"/>
        <w:rPr>
          <w:szCs w:val="24"/>
        </w:rPr>
      </w:pPr>
      <w:r w:rsidRPr="00C9104F">
        <w:rPr>
          <w:b/>
          <w:szCs w:val="24"/>
          <w:u w:val="single"/>
        </w:rPr>
        <w:t>OBJETO</w:t>
      </w:r>
      <w:r w:rsidRPr="008E4294">
        <w:rPr>
          <w:szCs w:val="24"/>
        </w:rPr>
        <w:t>:</w:t>
      </w:r>
      <w:r w:rsidR="00AE0528">
        <w:rPr>
          <w:szCs w:val="24"/>
        </w:rPr>
        <w:t xml:space="preserve"> </w:t>
      </w:r>
      <w:r w:rsidR="003753ED">
        <w:rPr>
          <w:szCs w:val="24"/>
        </w:rPr>
        <w:t>1º Termo Aditivo de Locação de imóvel não residencial.</w:t>
      </w:r>
    </w:p>
    <w:p w:rsidR="00637F09" w:rsidRDefault="00BE373A" w:rsidP="007218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18" w:right="284"/>
        <w:outlineLvl w:val="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</w:t>
      </w:r>
    </w:p>
    <w:p w:rsidR="00637F09" w:rsidRDefault="002E479B" w:rsidP="007218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18" w:right="284"/>
        <w:outlineLvl w:val="0"/>
      </w:pPr>
      <w:r w:rsidRPr="002E479B">
        <w:rPr>
          <w:b/>
          <w:szCs w:val="24"/>
          <w:u w:val="single"/>
        </w:rPr>
        <w:t>VALOR</w:t>
      </w:r>
      <w:r w:rsidR="002C502E">
        <w:rPr>
          <w:b/>
          <w:szCs w:val="24"/>
          <w:u w:val="single"/>
        </w:rPr>
        <w:t xml:space="preserve"> ESTIMADO</w:t>
      </w:r>
      <w:r>
        <w:rPr>
          <w:szCs w:val="24"/>
        </w:rPr>
        <w:t xml:space="preserve">: </w:t>
      </w:r>
      <w:r w:rsidR="00695CE5">
        <w:t>R$</w:t>
      </w:r>
      <w:r w:rsidR="00C42308">
        <w:t xml:space="preserve"> </w:t>
      </w:r>
      <w:r w:rsidR="007F728F">
        <w:t>50.400</w:t>
      </w:r>
      <w:r w:rsidR="00C42308">
        <w:t xml:space="preserve"> (</w:t>
      </w:r>
      <w:r w:rsidR="00320A61">
        <w:t xml:space="preserve">cinquenta mil e quatrocentos reais) </w:t>
      </w:r>
      <w:r w:rsidR="00FD0126">
        <w:t>–</w:t>
      </w:r>
      <w:r w:rsidR="005D1CE9">
        <w:t xml:space="preserve"> </w:t>
      </w:r>
      <w:r w:rsidR="00FD0126">
        <w:t xml:space="preserve">Sendo R$ </w:t>
      </w:r>
      <w:r w:rsidR="00A85060">
        <w:t>22.</w:t>
      </w:r>
      <w:r w:rsidR="007F728F">
        <w:t>834,02</w:t>
      </w:r>
      <w:r w:rsidR="00C42308" w:rsidRPr="008E5199">
        <w:t xml:space="preserve"> </w:t>
      </w:r>
      <w:r w:rsidR="00C42308">
        <w:t>(</w:t>
      </w:r>
      <w:r w:rsidR="007F728F">
        <w:t>vinte e dois mil oitocentos e trinta e quatro reais e dois centavos</w:t>
      </w:r>
      <w:r w:rsidR="00C42308">
        <w:t xml:space="preserve">) </w:t>
      </w:r>
      <w:r w:rsidR="00FD0126" w:rsidRPr="000D2996">
        <w:t>(</w:t>
      </w:r>
      <w:r w:rsidR="002C502E">
        <w:t>empenhado</w:t>
      </w:r>
      <w:r w:rsidR="000D2996">
        <w:t>s</w:t>
      </w:r>
      <w:r w:rsidR="002C502E">
        <w:t xml:space="preserve"> para o exercício de 202</w:t>
      </w:r>
      <w:r w:rsidR="005A2F25">
        <w:t>3)</w:t>
      </w:r>
      <w:r w:rsidR="005D1CE9">
        <w:t>.</w:t>
      </w:r>
    </w:p>
    <w:p w:rsidR="002C502E" w:rsidRDefault="002C502E" w:rsidP="007218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18" w:right="284"/>
        <w:outlineLvl w:val="0"/>
        <w:rPr>
          <w:szCs w:val="24"/>
        </w:rPr>
      </w:pPr>
    </w:p>
    <w:p w:rsidR="002C502E" w:rsidRPr="002C502E" w:rsidRDefault="002C502E" w:rsidP="007218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18" w:right="284"/>
        <w:outlineLvl w:val="0"/>
        <w:rPr>
          <w:szCs w:val="24"/>
        </w:rPr>
      </w:pPr>
      <w:r w:rsidRPr="002C502E">
        <w:rPr>
          <w:b/>
          <w:szCs w:val="24"/>
          <w:u w:val="single"/>
        </w:rPr>
        <w:t>VERBA</w:t>
      </w:r>
      <w:r w:rsidR="00476CD3">
        <w:rPr>
          <w:szCs w:val="24"/>
        </w:rPr>
        <w:t xml:space="preserve">: Natureza da Despesa nº </w:t>
      </w:r>
      <w:r w:rsidR="00320A61">
        <w:t>3.3.9.0.3.6</w:t>
      </w:r>
      <w:r>
        <w:rPr>
          <w:szCs w:val="24"/>
        </w:rPr>
        <w:t>, Fonte</w:t>
      </w:r>
      <w:r w:rsidR="00C42308" w:rsidRPr="00C42308">
        <w:rPr>
          <w:szCs w:val="24"/>
        </w:rPr>
        <w:t xml:space="preserve"> 1.704.00</w:t>
      </w:r>
      <w:r>
        <w:rPr>
          <w:szCs w:val="24"/>
        </w:rPr>
        <w:t xml:space="preserve">, PT </w:t>
      </w:r>
      <w:r w:rsidR="00320A61">
        <w:t>27.01.04.122.0145.6251</w:t>
      </w:r>
      <w:r>
        <w:rPr>
          <w:szCs w:val="24"/>
        </w:rPr>
        <w:t xml:space="preserve">, Nota de Empenho nº </w:t>
      </w:r>
      <w:r w:rsidR="00320A61">
        <w:rPr>
          <w:szCs w:val="24"/>
        </w:rPr>
        <w:t>591</w:t>
      </w:r>
      <w:r>
        <w:rPr>
          <w:szCs w:val="24"/>
        </w:rPr>
        <w:t>/202</w:t>
      </w:r>
      <w:r w:rsidR="00C42308">
        <w:rPr>
          <w:szCs w:val="24"/>
        </w:rPr>
        <w:t>3</w:t>
      </w:r>
      <w:r>
        <w:rPr>
          <w:szCs w:val="24"/>
        </w:rPr>
        <w:t xml:space="preserve"> </w:t>
      </w:r>
      <w:r w:rsidRPr="000A71E8">
        <w:rPr>
          <w:szCs w:val="24"/>
        </w:rPr>
        <w:t xml:space="preserve">de </w:t>
      </w:r>
      <w:r w:rsidR="00531CA0" w:rsidRPr="00531CA0">
        <w:rPr>
          <w:szCs w:val="24"/>
        </w:rPr>
        <w:t>01</w:t>
      </w:r>
      <w:r w:rsidRPr="00531CA0">
        <w:rPr>
          <w:szCs w:val="24"/>
        </w:rPr>
        <w:t xml:space="preserve"> de </w:t>
      </w:r>
      <w:r w:rsidR="00C42308" w:rsidRPr="00531CA0">
        <w:rPr>
          <w:szCs w:val="24"/>
        </w:rPr>
        <w:t>fevereiro</w:t>
      </w:r>
      <w:r w:rsidRPr="00531CA0">
        <w:rPr>
          <w:szCs w:val="24"/>
        </w:rPr>
        <w:t xml:space="preserve"> de 202</w:t>
      </w:r>
      <w:r w:rsidR="00C42308" w:rsidRPr="00531CA0">
        <w:rPr>
          <w:szCs w:val="24"/>
        </w:rPr>
        <w:t>3</w:t>
      </w:r>
      <w:r w:rsidRPr="00531CA0">
        <w:rPr>
          <w:szCs w:val="24"/>
        </w:rPr>
        <w:t>.</w:t>
      </w:r>
    </w:p>
    <w:p w:rsidR="00637F09" w:rsidRDefault="00637F09" w:rsidP="007218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18" w:right="284"/>
        <w:outlineLvl w:val="0"/>
        <w:rPr>
          <w:b/>
          <w:szCs w:val="24"/>
          <w:u w:val="single"/>
        </w:rPr>
      </w:pPr>
    </w:p>
    <w:p w:rsidR="00A90EAE" w:rsidRPr="008E4294" w:rsidRDefault="00B44F85" w:rsidP="008E46F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18" w:right="284"/>
        <w:outlineLvl w:val="0"/>
        <w:rPr>
          <w:b/>
          <w:szCs w:val="24"/>
          <w:u w:val="double"/>
        </w:rPr>
      </w:pPr>
      <w:r w:rsidRPr="00223308">
        <w:rPr>
          <w:b/>
          <w:szCs w:val="24"/>
          <w:u w:val="single"/>
        </w:rPr>
        <w:t>FUNDAMENTO</w:t>
      </w:r>
      <w:r>
        <w:rPr>
          <w:szCs w:val="24"/>
        </w:rPr>
        <w:t xml:space="preserve">: </w:t>
      </w:r>
      <w:r w:rsidR="00D13891" w:rsidRPr="00D13891">
        <w:rPr>
          <w:szCs w:val="24"/>
        </w:rPr>
        <w:t>Lei</w:t>
      </w:r>
      <w:r w:rsidR="00AE0528">
        <w:rPr>
          <w:szCs w:val="24"/>
        </w:rPr>
        <w:t xml:space="preserve"> Federal</w:t>
      </w:r>
      <w:r w:rsidR="00D13891" w:rsidRPr="00D13891">
        <w:rPr>
          <w:szCs w:val="24"/>
        </w:rPr>
        <w:t xml:space="preserve"> nº </w:t>
      </w:r>
      <w:r w:rsidR="005871C4">
        <w:rPr>
          <w:szCs w:val="24"/>
        </w:rPr>
        <w:t>8</w:t>
      </w:r>
      <w:r w:rsidR="00852E72">
        <w:rPr>
          <w:szCs w:val="24"/>
        </w:rPr>
        <w:t>.</w:t>
      </w:r>
      <w:r w:rsidR="005871C4">
        <w:rPr>
          <w:szCs w:val="24"/>
        </w:rPr>
        <w:t>666/1993</w:t>
      </w:r>
      <w:r w:rsidR="00852E72">
        <w:rPr>
          <w:szCs w:val="24"/>
        </w:rPr>
        <w:t xml:space="preserve"> de </w:t>
      </w:r>
      <w:r w:rsidR="00AE0528">
        <w:rPr>
          <w:szCs w:val="24"/>
        </w:rPr>
        <w:t>21</w:t>
      </w:r>
      <w:r w:rsidR="00852E72">
        <w:rPr>
          <w:szCs w:val="24"/>
        </w:rPr>
        <w:t>/</w:t>
      </w:r>
      <w:r w:rsidR="00AE0528">
        <w:rPr>
          <w:szCs w:val="24"/>
        </w:rPr>
        <w:t>06</w:t>
      </w:r>
      <w:r w:rsidR="00852E72">
        <w:rPr>
          <w:szCs w:val="24"/>
        </w:rPr>
        <w:t>/</w:t>
      </w:r>
      <w:r w:rsidR="005871C4">
        <w:rPr>
          <w:szCs w:val="24"/>
        </w:rPr>
        <w:t>1993</w:t>
      </w:r>
      <w:r>
        <w:rPr>
          <w:szCs w:val="24"/>
        </w:rPr>
        <w:t>,</w:t>
      </w:r>
      <w:r w:rsidR="0017527C">
        <w:rPr>
          <w:szCs w:val="24"/>
        </w:rPr>
        <w:t xml:space="preserve"> </w:t>
      </w:r>
      <w:r w:rsidR="00E92374">
        <w:rPr>
          <w:szCs w:val="24"/>
        </w:rPr>
        <w:t>Lei federal nº 8.245 de 18/10/91,</w:t>
      </w:r>
      <w:r>
        <w:rPr>
          <w:szCs w:val="24"/>
        </w:rPr>
        <w:t xml:space="preserve"> bem como o Processo Administrativo nº </w:t>
      </w:r>
      <w:r w:rsidR="00320A61">
        <w:rPr>
          <w:szCs w:val="24"/>
        </w:rPr>
        <w:t>9900009768</w:t>
      </w:r>
      <w:r w:rsidR="005A2F25" w:rsidRPr="005A2F25">
        <w:rPr>
          <w:szCs w:val="24"/>
        </w:rPr>
        <w:t>/2023</w:t>
      </w:r>
      <w:r w:rsidR="008837FE">
        <w:rPr>
          <w:szCs w:val="24"/>
        </w:rPr>
        <w:t>.</w:t>
      </w:r>
    </w:p>
    <w:p w:rsidR="002C502E" w:rsidRDefault="002C502E" w:rsidP="008E46F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18" w:right="284"/>
        <w:outlineLvl w:val="0"/>
        <w:rPr>
          <w:b/>
          <w:szCs w:val="24"/>
          <w:u w:val="single"/>
        </w:rPr>
      </w:pPr>
    </w:p>
    <w:p w:rsidR="004C7491" w:rsidRDefault="00A90EAE" w:rsidP="008E46F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18" w:right="284"/>
        <w:outlineLvl w:val="0"/>
        <w:rPr>
          <w:szCs w:val="24"/>
        </w:rPr>
      </w:pPr>
      <w:r w:rsidRPr="00C9104F">
        <w:rPr>
          <w:b/>
          <w:szCs w:val="24"/>
          <w:u w:val="single"/>
        </w:rPr>
        <w:t>DATA DA ASSINATURA</w:t>
      </w:r>
      <w:r w:rsidR="000A71E8">
        <w:rPr>
          <w:szCs w:val="24"/>
        </w:rPr>
        <w:t>:</w:t>
      </w:r>
      <w:r w:rsidR="00543EF7">
        <w:rPr>
          <w:szCs w:val="24"/>
        </w:rPr>
        <w:t xml:space="preserve"> </w:t>
      </w:r>
      <w:r w:rsidR="00531CA0">
        <w:rPr>
          <w:szCs w:val="24"/>
        </w:rPr>
        <w:t>01</w:t>
      </w:r>
      <w:r w:rsidR="000E4B78">
        <w:rPr>
          <w:szCs w:val="24"/>
        </w:rPr>
        <w:t xml:space="preserve"> </w:t>
      </w:r>
      <w:r w:rsidR="007E4A0E">
        <w:rPr>
          <w:szCs w:val="24"/>
        </w:rPr>
        <w:t xml:space="preserve">de </w:t>
      </w:r>
      <w:r w:rsidR="000E4B78">
        <w:rPr>
          <w:szCs w:val="24"/>
        </w:rPr>
        <w:t>fevereiro</w:t>
      </w:r>
      <w:r w:rsidR="00BF4BB6">
        <w:rPr>
          <w:szCs w:val="24"/>
        </w:rPr>
        <w:t xml:space="preserve"> </w:t>
      </w:r>
      <w:r w:rsidR="007E4A0E">
        <w:rPr>
          <w:szCs w:val="24"/>
        </w:rPr>
        <w:t>de 20</w:t>
      </w:r>
      <w:r w:rsidR="007616AF">
        <w:rPr>
          <w:szCs w:val="24"/>
        </w:rPr>
        <w:t>2</w:t>
      </w:r>
      <w:r w:rsidR="000E4B78">
        <w:rPr>
          <w:szCs w:val="24"/>
        </w:rPr>
        <w:t>3</w:t>
      </w:r>
      <w:r w:rsidR="00543EF7">
        <w:rPr>
          <w:szCs w:val="24"/>
        </w:rPr>
        <w:t>.</w:t>
      </w:r>
    </w:p>
    <w:p w:rsidR="004C7491" w:rsidRDefault="00E4066D" w:rsidP="004C749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4066D" w:rsidRDefault="00E4066D" w:rsidP="00E4066D">
      <w:pPr>
        <w:jc w:val="center"/>
        <w:rPr>
          <w:b/>
          <w:bCs/>
          <w:sz w:val="22"/>
        </w:rPr>
      </w:pPr>
      <w:r>
        <w:rPr>
          <w:b/>
          <w:bCs/>
        </w:rPr>
        <w:t xml:space="preserve">             </w:t>
      </w:r>
    </w:p>
    <w:p w:rsidR="00E4066D" w:rsidRDefault="00E4066D" w:rsidP="004C7491">
      <w:pPr>
        <w:rPr>
          <w:szCs w:val="24"/>
        </w:rPr>
      </w:pPr>
    </w:p>
    <w:p w:rsidR="00E4066D" w:rsidRDefault="00E4066D" w:rsidP="004C7491">
      <w:pPr>
        <w:rPr>
          <w:szCs w:val="24"/>
        </w:rPr>
      </w:pPr>
    </w:p>
    <w:p w:rsidR="00E4066D" w:rsidRDefault="00E4066D" w:rsidP="004C7491">
      <w:pPr>
        <w:rPr>
          <w:szCs w:val="24"/>
        </w:rPr>
      </w:pPr>
    </w:p>
    <w:p w:rsidR="00E4066D" w:rsidRPr="004C7491" w:rsidRDefault="00E4066D" w:rsidP="004C7491">
      <w:pPr>
        <w:rPr>
          <w:szCs w:val="24"/>
        </w:rPr>
      </w:pPr>
    </w:p>
    <w:p w:rsidR="00161CCD" w:rsidRPr="004C7491" w:rsidRDefault="00161CCD" w:rsidP="004C7491">
      <w:pPr>
        <w:rPr>
          <w:szCs w:val="24"/>
        </w:rPr>
      </w:pPr>
    </w:p>
    <w:p w:rsidR="004C7491" w:rsidRPr="00141621" w:rsidRDefault="004C7491" w:rsidP="004C7491">
      <w:pPr>
        <w:jc w:val="center"/>
        <w:rPr>
          <w:szCs w:val="24"/>
        </w:rPr>
      </w:pPr>
      <w:r>
        <w:rPr>
          <w:szCs w:val="24"/>
        </w:rPr>
        <w:t>Niterói,</w:t>
      </w:r>
      <w:r w:rsidR="000D011D">
        <w:rPr>
          <w:szCs w:val="24"/>
        </w:rPr>
        <w:t xml:space="preserve"> </w:t>
      </w:r>
      <w:r w:rsidR="000E4B78">
        <w:rPr>
          <w:szCs w:val="24"/>
        </w:rPr>
        <w:t xml:space="preserve">     </w:t>
      </w:r>
      <w:r w:rsidR="007E4A0E">
        <w:rPr>
          <w:szCs w:val="24"/>
        </w:rPr>
        <w:t xml:space="preserve">de </w:t>
      </w:r>
      <w:r w:rsidR="000E4B78">
        <w:rPr>
          <w:szCs w:val="24"/>
        </w:rPr>
        <w:t>março</w:t>
      </w:r>
      <w:r w:rsidR="007E4A0E">
        <w:rPr>
          <w:szCs w:val="24"/>
        </w:rPr>
        <w:t xml:space="preserve"> de 20</w:t>
      </w:r>
      <w:r w:rsidR="00D1098B">
        <w:rPr>
          <w:szCs w:val="24"/>
        </w:rPr>
        <w:t>2</w:t>
      </w:r>
      <w:r w:rsidR="000E4B78">
        <w:rPr>
          <w:szCs w:val="24"/>
        </w:rPr>
        <w:t>3</w:t>
      </w:r>
      <w:r w:rsidR="000A71E8">
        <w:rPr>
          <w:szCs w:val="24"/>
        </w:rPr>
        <w:t>.</w:t>
      </w:r>
    </w:p>
    <w:p w:rsidR="004C7491" w:rsidRDefault="004C7491" w:rsidP="004C7491">
      <w:pPr>
        <w:jc w:val="center"/>
        <w:rPr>
          <w:color w:val="FF0000"/>
          <w:szCs w:val="24"/>
        </w:rPr>
      </w:pPr>
    </w:p>
    <w:p w:rsidR="004C7491" w:rsidRDefault="004C7491" w:rsidP="004C7491">
      <w:pPr>
        <w:jc w:val="center"/>
        <w:rPr>
          <w:color w:val="FF0000"/>
          <w:szCs w:val="24"/>
        </w:rPr>
      </w:pPr>
    </w:p>
    <w:p w:rsidR="004C7491" w:rsidRPr="00E524D8" w:rsidRDefault="004C7491" w:rsidP="004C7491">
      <w:pPr>
        <w:jc w:val="center"/>
        <w:rPr>
          <w:color w:val="FF0000"/>
          <w:szCs w:val="24"/>
        </w:rPr>
      </w:pPr>
    </w:p>
    <w:p w:rsidR="00161CCD" w:rsidRDefault="00161CCD" w:rsidP="004C7491">
      <w:pPr>
        <w:jc w:val="center"/>
        <w:rPr>
          <w:color w:val="FF0000"/>
          <w:szCs w:val="24"/>
        </w:rPr>
      </w:pPr>
    </w:p>
    <w:p w:rsidR="0025463D" w:rsidRDefault="0025463D" w:rsidP="004C7491">
      <w:pPr>
        <w:jc w:val="center"/>
        <w:rPr>
          <w:color w:val="FF0000"/>
          <w:szCs w:val="24"/>
        </w:rPr>
      </w:pPr>
    </w:p>
    <w:p w:rsidR="00E47309" w:rsidRDefault="00E47309" w:rsidP="00FF56C9">
      <w:pPr>
        <w:jc w:val="center"/>
        <w:rPr>
          <w:szCs w:val="24"/>
        </w:rPr>
      </w:pPr>
    </w:p>
    <w:sectPr w:rsidR="00E47309" w:rsidSect="008E4294">
      <w:headerReference w:type="default" r:id="rId8"/>
      <w:headerReference w:type="first" r:id="rId9"/>
      <w:footerReference w:type="first" r:id="rId10"/>
      <w:pgSz w:w="11907" w:h="16840" w:code="9"/>
      <w:pgMar w:top="2835" w:right="567" w:bottom="1134" w:left="454" w:header="567" w:footer="90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63" w:rsidRDefault="00E84063">
      <w:r>
        <w:separator/>
      </w:r>
    </w:p>
  </w:endnote>
  <w:endnote w:type="continuationSeparator" w:id="0">
    <w:p w:rsidR="00E84063" w:rsidRDefault="00E8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19" w:rsidRPr="00AA5D66" w:rsidRDefault="00190319" w:rsidP="00190319">
    <w:pPr>
      <w:spacing w:line="276" w:lineRule="auto"/>
      <w:jc w:val="center"/>
      <w:rPr>
        <w:rFonts w:ascii="Cambria" w:hAnsi="Cambria"/>
        <w:b/>
        <w:bCs/>
        <w:color w:val="000000" w:themeColor="text1"/>
        <w:sz w:val="18"/>
        <w:szCs w:val="18"/>
      </w:rPr>
    </w:pPr>
    <w:r w:rsidRPr="00AA5D66">
      <w:rPr>
        <w:rFonts w:ascii="Cambria" w:hAnsi="Cambria"/>
        <w:b/>
        <w:bCs/>
        <w:color w:val="000000" w:themeColor="text1"/>
        <w:sz w:val="18"/>
        <w:szCs w:val="18"/>
      </w:rPr>
      <w:t xml:space="preserve">Rua Visconde de </w:t>
    </w:r>
    <w:proofErr w:type="spellStart"/>
    <w:r w:rsidRPr="00AA5D66">
      <w:rPr>
        <w:rFonts w:ascii="Cambria" w:hAnsi="Cambria"/>
        <w:b/>
        <w:bCs/>
        <w:color w:val="000000" w:themeColor="text1"/>
        <w:sz w:val="18"/>
        <w:szCs w:val="18"/>
      </w:rPr>
      <w:t>Sepetiba</w:t>
    </w:r>
    <w:proofErr w:type="spellEnd"/>
    <w:r w:rsidRPr="00AA5D66">
      <w:rPr>
        <w:rFonts w:ascii="Cambria" w:hAnsi="Cambria"/>
        <w:b/>
        <w:bCs/>
        <w:color w:val="000000" w:themeColor="text1"/>
        <w:sz w:val="18"/>
        <w:szCs w:val="18"/>
      </w:rPr>
      <w:t>, 987/</w:t>
    </w:r>
    <w:r>
      <w:rPr>
        <w:rFonts w:ascii="Cambria" w:hAnsi="Cambria"/>
        <w:b/>
        <w:bCs/>
        <w:color w:val="000000" w:themeColor="text1"/>
        <w:sz w:val="18"/>
        <w:szCs w:val="18"/>
      </w:rPr>
      <w:t>5</w:t>
    </w:r>
    <w:r w:rsidRPr="00AA5D66">
      <w:rPr>
        <w:rFonts w:ascii="Cambria" w:hAnsi="Cambria"/>
        <w:b/>
        <w:bCs/>
        <w:color w:val="000000" w:themeColor="text1"/>
        <w:sz w:val="18"/>
        <w:szCs w:val="18"/>
      </w:rPr>
      <w:t xml:space="preserve">º andar – Centro – Niterói – Rio de Janeiro – Brasil – CEP </w:t>
    </w:r>
    <w:proofErr w:type="gramStart"/>
    <w:r w:rsidRPr="00AA5D66">
      <w:rPr>
        <w:rFonts w:ascii="Cambria" w:hAnsi="Cambria"/>
        <w:b/>
        <w:bCs/>
        <w:color w:val="000000" w:themeColor="text1"/>
        <w:sz w:val="18"/>
        <w:szCs w:val="18"/>
      </w:rPr>
      <w:t>24.020.206</w:t>
    </w:r>
    <w:proofErr w:type="gramEnd"/>
  </w:p>
  <w:p w:rsidR="00190319" w:rsidRPr="00AA5D66" w:rsidRDefault="00190319" w:rsidP="00190319">
    <w:pPr>
      <w:spacing w:line="276" w:lineRule="auto"/>
      <w:jc w:val="center"/>
      <w:rPr>
        <w:rFonts w:ascii="Cambria" w:hAnsi="Cambria"/>
        <w:b/>
        <w:bCs/>
        <w:color w:val="000000" w:themeColor="text1"/>
        <w:sz w:val="18"/>
        <w:szCs w:val="18"/>
      </w:rPr>
    </w:pPr>
    <w:r w:rsidRPr="00AA5D66">
      <w:rPr>
        <w:rFonts w:ascii="Cambria" w:hAnsi="Cambria"/>
        <w:b/>
        <w:bCs/>
        <w:color w:val="000000" w:themeColor="text1"/>
        <w:sz w:val="18"/>
        <w:szCs w:val="18"/>
        <w:shd w:val="clear" w:color="auto" w:fill="EEEEEE"/>
      </w:rPr>
      <w:t>secretariadegoverno@niteroi.rj.gov.br</w:t>
    </w:r>
  </w:p>
  <w:p w:rsidR="00190319" w:rsidRPr="00AA5D66" w:rsidRDefault="00190319" w:rsidP="00190319">
    <w:pPr>
      <w:pStyle w:val="Rodap"/>
      <w:rPr>
        <w:b/>
        <w:bCs/>
        <w:color w:val="000000" w:themeColor="text1"/>
      </w:rPr>
    </w:pPr>
    <w:r>
      <w:rPr>
        <w:b/>
        <w:bCs/>
        <w:color w:val="000000" w:themeColor="text1"/>
      </w:rPr>
      <w:t xml:space="preserve"> </w:t>
    </w:r>
  </w:p>
  <w:p w:rsidR="00190319" w:rsidRDefault="001903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63" w:rsidRDefault="00E84063">
      <w:r>
        <w:separator/>
      </w:r>
    </w:p>
  </w:footnote>
  <w:footnote w:type="continuationSeparator" w:id="0">
    <w:p w:rsidR="00E84063" w:rsidRDefault="00E8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E6" w:rsidRDefault="007218D6">
    <w:pPr>
      <w:framePr w:hSpace="142" w:wrap="around" w:vAnchor="page" w:hAnchor="page" w:xAlign="center" w:y="568"/>
    </w:pPr>
    <w:r>
      <w:rPr>
        <w:noProof/>
      </w:rPr>
      <w:drawing>
        <wp:inline distT="0" distB="0" distL="0" distR="0" wp14:anchorId="261CDD56" wp14:editId="3C640196">
          <wp:extent cx="2171700" cy="8382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1FE6" w:rsidRDefault="00201FE6">
    <w:pPr>
      <w:pStyle w:val="Cabealho"/>
    </w:pPr>
  </w:p>
  <w:p w:rsidR="00201FE6" w:rsidRDefault="00201FE6">
    <w:pPr>
      <w:pStyle w:val="Cabealho"/>
    </w:pPr>
  </w:p>
  <w:p w:rsidR="00201FE6" w:rsidRDefault="00201FE6">
    <w:pPr>
      <w:pStyle w:val="Bloco"/>
    </w:pPr>
  </w:p>
  <w:p w:rsidR="00201FE6" w:rsidRDefault="00201FE6">
    <w:pPr>
      <w:pStyle w:val="Cabealho"/>
    </w:pPr>
  </w:p>
  <w:p w:rsidR="00201FE6" w:rsidRDefault="00201FE6">
    <w:pPr>
      <w:pStyle w:val="Cabealho"/>
      <w:rPr>
        <w:sz w:val="18"/>
      </w:rPr>
    </w:pPr>
  </w:p>
  <w:p w:rsidR="00201FE6" w:rsidRDefault="00201FE6">
    <w:pPr>
      <w:pStyle w:val="Cabealho"/>
      <w:jc w:val="center"/>
      <w:rPr>
        <w:sz w:val="18"/>
      </w:rPr>
    </w:pPr>
    <w:r>
      <w:rPr>
        <w:sz w:val="18"/>
      </w:rPr>
      <w:t>PROCURADORIA GERAL DO MUNICÍPIO</w:t>
    </w:r>
  </w:p>
  <w:p w:rsidR="00201FE6" w:rsidRDefault="00201FE6">
    <w:pPr>
      <w:pStyle w:val="Cabealho"/>
    </w:pPr>
  </w:p>
  <w:p w:rsidR="00201FE6" w:rsidRDefault="00201FE6">
    <w:pPr>
      <w:pStyle w:val="Cabealho"/>
      <w:jc w:val="center"/>
    </w:pPr>
    <w:r>
      <w:t xml:space="preserve">Fls. </w:t>
    </w:r>
    <w:r w:rsidR="003B2CEB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3B2CEB">
      <w:rPr>
        <w:rStyle w:val="Nmerodepgina"/>
      </w:rPr>
      <w:fldChar w:fldCharType="separate"/>
    </w:r>
    <w:r w:rsidR="00A87943">
      <w:rPr>
        <w:rStyle w:val="Nmerodepgina"/>
        <w:noProof/>
      </w:rPr>
      <w:t>2</w:t>
    </w:r>
    <w:r w:rsidR="003B2CEB"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73" w:rsidRDefault="006E5456" w:rsidP="006E5456">
    <w:pPr>
      <w:jc w:val="right"/>
    </w:pPr>
    <w:r>
      <w:rPr>
        <w:noProof/>
      </w:rPr>
      <w:drawing>
        <wp:inline distT="0" distB="0" distL="0" distR="0" wp14:anchorId="639DAD0F" wp14:editId="330502EC">
          <wp:extent cx="2752725" cy="77152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78" t="45663" r="31561" b="39951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073" w:rsidRDefault="00605073"/>
  <w:tbl>
    <w:tblPr>
      <w:tblStyle w:val="Tabelacomgrade"/>
      <w:tblW w:w="0" w:type="auto"/>
      <w:tblInd w:w="1384" w:type="dxa"/>
      <w:tblLook w:val="04A0" w:firstRow="1" w:lastRow="0" w:firstColumn="1" w:lastColumn="0" w:noHBand="0" w:noVBand="1"/>
    </w:tblPr>
    <w:tblGrid>
      <w:gridCol w:w="2617"/>
      <w:gridCol w:w="3192"/>
      <w:gridCol w:w="2268"/>
      <w:gridCol w:w="1279"/>
    </w:tblGrid>
    <w:tr w:rsidR="00605073" w:rsidRPr="00605073" w:rsidTr="00605073">
      <w:trPr>
        <w:trHeight w:val="841"/>
      </w:trPr>
      <w:tc>
        <w:tcPr>
          <w:tcW w:w="2617" w:type="dxa"/>
        </w:tcPr>
        <w:p w:rsidR="00605073" w:rsidRPr="00605073" w:rsidRDefault="00605073" w:rsidP="00605073">
          <w:pPr>
            <w:spacing w:after="160" w:line="259" w:lineRule="auto"/>
            <w:jc w:val="left"/>
            <w:rPr>
              <w:b/>
              <w:sz w:val="28"/>
              <w:szCs w:val="28"/>
            </w:rPr>
          </w:pPr>
          <w:r w:rsidRPr="00605073">
            <w:rPr>
              <w:b/>
              <w:sz w:val="28"/>
              <w:szCs w:val="28"/>
            </w:rPr>
            <w:t>Processo nº</w:t>
          </w:r>
        </w:p>
        <w:p w:rsidR="00605073" w:rsidRPr="00320A61" w:rsidRDefault="00320A61" w:rsidP="00AA658C">
          <w:pPr>
            <w:spacing w:after="160" w:line="259" w:lineRule="auto"/>
            <w:jc w:val="left"/>
            <w:rPr>
              <w:b/>
              <w:sz w:val="28"/>
              <w:szCs w:val="28"/>
            </w:rPr>
          </w:pPr>
          <w:r w:rsidRPr="00320A61">
            <w:rPr>
              <w:b/>
              <w:sz w:val="28"/>
              <w:szCs w:val="28"/>
            </w:rPr>
            <w:t>9900009768/2023</w:t>
          </w:r>
        </w:p>
      </w:tc>
      <w:tc>
        <w:tcPr>
          <w:tcW w:w="3192" w:type="dxa"/>
        </w:tcPr>
        <w:p w:rsidR="00605073" w:rsidRPr="00605073" w:rsidRDefault="00605073" w:rsidP="00605073">
          <w:pPr>
            <w:spacing w:after="160" w:line="259" w:lineRule="auto"/>
            <w:jc w:val="left"/>
            <w:rPr>
              <w:b/>
              <w:sz w:val="28"/>
              <w:szCs w:val="28"/>
            </w:rPr>
          </w:pPr>
          <w:r w:rsidRPr="00605073">
            <w:rPr>
              <w:b/>
              <w:sz w:val="28"/>
              <w:szCs w:val="28"/>
            </w:rPr>
            <w:t>Data</w:t>
          </w:r>
        </w:p>
        <w:p w:rsidR="00605073" w:rsidRPr="00605073" w:rsidRDefault="00320A61" w:rsidP="00AA658C">
          <w:pPr>
            <w:spacing w:after="160" w:line="259" w:lineRule="auto"/>
            <w:jc w:val="left"/>
            <w:rPr>
              <w:b/>
              <w:sz w:val="28"/>
              <w:szCs w:val="28"/>
            </w:rPr>
          </w:pPr>
          <w:r>
            <w:rPr>
              <w:rFonts w:ascii="Arial" w:hAnsi="Arial" w:cs="Arial"/>
              <w:sz w:val="27"/>
              <w:szCs w:val="27"/>
              <w:shd w:val="clear" w:color="auto" w:fill="FFFFFF"/>
            </w:rPr>
            <w:t>01/02</w:t>
          </w:r>
          <w:r w:rsidR="000E4B78">
            <w:rPr>
              <w:rFonts w:ascii="Arial" w:hAnsi="Arial" w:cs="Arial"/>
              <w:sz w:val="27"/>
              <w:szCs w:val="27"/>
              <w:shd w:val="clear" w:color="auto" w:fill="FFFFFF"/>
            </w:rPr>
            <w:t>/2023</w:t>
          </w:r>
        </w:p>
      </w:tc>
      <w:tc>
        <w:tcPr>
          <w:tcW w:w="2268" w:type="dxa"/>
        </w:tcPr>
        <w:p w:rsidR="00605073" w:rsidRPr="00605073" w:rsidRDefault="00605073" w:rsidP="00605073">
          <w:pPr>
            <w:spacing w:after="160" w:line="259" w:lineRule="auto"/>
            <w:jc w:val="left"/>
            <w:rPr>
              <w:b/>
              <w:sz w:val="28"/>
              <w:szCs w:val="28"/>
            </w:rPr>
          </w:pPr>
          <w:r w:rsidRPr="00605073">
            <w:rPr>
              <w:b/>
              <w:sz w:val="28"/>
              <w:szCs w:val="28"/>
            </w:rPr>
            <w:t>Rubrica</w:t>
          </w:r>
        </w:p>
      </w:tc>
      <w:tc>
        <w:tcPr>
          <w:tcW w:w="1279" w:type="dxa"/>
        </w:tcPr>
        <w:p w:rsidR="00605073" w:rsidRPr="00605073" w:rsidRDefault="00605073" w:rsidP="00605073">
          <w:pPr>
            <w:spacing w:after="160" w:line="259" w:lineRule="auto"/>
            <w:jc w:val="left"/>
            <w:rPr>
              <w:b/>
              <w:sz w:val="28"/>
              <w:szCs w:val="28"/>
            </w:rPr>
          </w:pPr>
          <w:r w:rsidRPr="00605073">
            <w:rPr>
              <w:b/>
              <w:sz w:val="28"/>
              <w:szCs w:val="28"/>
            </w:rPr>
            <w:t xml:space="preserve">Folhas </w:t>
          </w:r>
        </w:p>
        <w:p w:rsidR="00605073" w:rsidRPr="00605073" w:rsidRDefault="00605073" w:rsidP="00605073">
          <w:pPr>
            <w:spacing w:after="160" w:line="259" w:lineRule="auto"/>
            <w:jc w:val="left"/>
            <w:rPr>
              <w:b/>
              <w:sz w:val="28"/>
              <w:szCs w:val="28"/>
            </w:rPr>
          </w:pPr>
        </w:p>
      </w:tc>
    </w:tr>
  </w:tbl>
  <w:p w:rsidR="00201FE6" w:rsidRPr="00F35DC7" w:rsidRDefault="00201FE6" w:rsidP="00D614E0">
    <w:pPr>
      <w:pStyle w:val="Cabealho"/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B0"/>
    <w:rsid w:val="00007060"/>
    <w:rsid w:val="000108DE"/>
    <w:rsid w:val="00010F98"/>
    <w:rsid w:val="00020A1E"/>
    <w:rsid w:val="00021B41"/>
    <w:rsid w:val="00021D9B"/>
    <w:rsid w:val="000246B1"/>
    <w:rsid w:val="0004288C"/>
    <w:rsid w:val="00042D59"/>
    <w:rsid w:val="00046B7D"/>
    <w:rsid w:val="00056DD2"/>
    <w:rsid w:val="00085120"/>
    <w:rsid w:val="000910EB"/>
    <w:rsid w:val="00093C0C"/>
    <w:rsid w:val="00094D16"/>
    <w:rsid w:val="0009693F"/>
    <w:rsid w:val="000A16D3"/>
    <w:rsid w:val="000A71E8"/>
    <w:rsid w:val="000B2520"/>
    <w:rsid w:val="000B2B0C"/>
    <w:rsid w:val="000D011D"/>
    <w:rsid w:val="000D2996"/>
    <w:rsid w:val="000E4B78"/>
    <w:rsid w:val="000E6C7B"/>
    <w:rsid w:val="00105858"/>
    <w:rsid w:val="001130EB"/>
    <w:rsid w:val="00115E1E"/>
    <w:rsid w:val="00117CD5"/>
    <w:rsid w:val="001309B6"/>
    <w:rsid w:val="00141621"/>
    <w:rsid w:val="00146921"/>
    <w:rsid w:val="001520E6"/>
    <w:rsid w:val="00161CCD"/>
    <w:rsid w:val="001620E2"/>
    <w:rsid w:val="0017527C"/>
    <w:rsid w:val="00182447"/>
    <w:rsid w:val="00186368"/>
    <w:rsid w:val="00190319"/>
    <w:rsid w:val="00190F5E"/>
    <w:rsid w:val="001A3CB4"/>
    <w:rsid w:val="001B39A4"/>
    <w:rsid w:val="001C1609"/>
    <w:rsid w:val="001D72E7"/>
    <w:rsid w:val="001E4076"/>
    <w:rsid w:val="00201FE6"/>
    <w:rsid w:val="00206A5F"/>
    <w:rsid w:val="00210000"/>
    <w:rsid w:val="00222F78"/>
    <w:rsid w:val="00223308"/>
    <w:rsid w:val="00233620"/>
    <w:rsid w:val="00240820"/>
    <w:rsid w:val="00242CCA"/>
    <w:rsid w:val="00250B19"/>
    <w:rsid w:val="0025463D"/>
    <w:rsid w:val="00265624"/>
    <w:rsid w:val="002A1E0A"/>
    <w:rsid w:val="002A4D76"/>
    <w:rsid w:val="002B76D4"/>
    <w:rsid w:val="002C502E"/>
    <w:rsid w:val="002C545D"/>
    <w:rsid w:val="002D1DA8"/>
    <w:rsid w:val="002D2505"/>
    <w:rsid w:val="002D35AB"/>
    <w:rsid w:val="002E479B"/>
    <w:rsid w:val="002E59F3"/>
    <w:rsid w:val="002F1E77"/>
    <w:rsid w:val="002F4863"/>
    <w:rsid w:val="002F4C49"/>
    <w:rsid w:val="002F4CD8"/>
    <w:rsid w:val="00310DF4"/>
    <w:rsid w:val="00320A61"/>
    <w:rsid w:val="00337FB1"/>
    <w:rsid w:val="00354EB6"/>
    <w:rsid w:val="0036120D"/>
    <w:rsid w:val="00361D53"/>
    <w:rsid w:val="003621A6"/>
    <w:rsid w:val="0037519F"/>
    <w:rsid w:val="003753ED"/>
    <w:rsid w:val="00381E48"/>
    <w:rsid w:val="00394141"/>
    <w:rsid w:val="003A59E5"/>
    <w:rsid w:val="003B2CEB"/>
    <w:rsid w:val="003C01C9"/>
    <w:rsid w:val="003E642C"/>
    <w:rsid w:val="003F481F"/>
    <w:rsid w:val="003F70F4"/>
    <w:rsid w:val="00411C8C"/>
    <w:rsid w:val="00412354"/>
    <w:rsid w:val="00420C81"/>
    <w:rsid w:val="004236E5"/>
    <w:rsid w:val="004252C2"/>
    <w:rsid w:val="00427991"/>
    <w:rsid w:val="00427A31"/>
    <w:rsid w:val="00433600"/>
    <w:rsid w:val="00440FC7"/>
    <w:rsid w:val="00447A54"/>
    <w:rsid w:val="004505B0"/>
    <w:rsid w:val="004517CF"/>
    <w:rsid w:val="00462E16"/>
    <w:rsid w:val="00472572"/>
    <w:rsid w:val="00476CD3"/>
    <w:rsid w:val="00486D3B"/>
    <w:rsid w:val="0048703C"/>
    <w:rsid w:val="00492357"/>
    <w:rsid w:val="00494AD7"/>
    <w:rsid w:val="004A3036"/>
    <w:rsid w:val="004B1016"/>
    <w:rsid w:val="004B25B8"/>
    <w:rsid w:val="004B35A4"/>
    <w:rsid w:val="004B58E7"/>
    <w:rsid w:val="004C7491"/>
    <w:rsid w:val="004E5D7C"/>
    <w:rsid w:val="00511AE0"/>
    <w:rsid w:val="00531CA0"/>
    <w:rsid w:val="005402D1"/>
    <w:rsid w:val="00543EF7"/>
    <w:rsid w:val="00547E98"/>
    <w:rsid w:val="0055448B"/>
    <w:rsid w:val="005609C0"/>
    <w:rsid w:val="0056157E"/>
    <w:rsid w:val="005650C1"/>
    <w:rsid w:val="00566D40"/>
    <w:rsid w:val="00571891"/>
    <w:rsid w:val="00583E4B"/>
    <w:rsid w:val="0058532C"/>
    <w:rsid w:val="00585353"/>
    <w:rsid w:val="00585E22"/>
    <w:rsid w:val="005871C4"/>
    <w:rsid w:val="0058731D"/>
    <w:rsid w:val="005A2F25"/>
    <w:rsid w:val="005B2E7B"/>
    <w:rsid w:val="005B42FD"/>
    <w:rsid w:val="005B578D"/>
    <w:rsid w:val="005C0DAC"/>
    <w:rsid w:val="005C429D"/>
    <w:rsid w:val="005C5AF5"/>
    <w:rsid w:val="005D1AE4"/>
    <w:rsid w:val="005D1CE9"/>
    <w:rsid w:val="005D385E"/>
    <w:rsid w:val="005D57BF"/>
    <w:rsid w:val="005D7C48"/>
    <w:rsid w:val="005E6B86"/>
    <w:rsid w:val="0060258F"/>
    <w:rsid w:val="00605073"/>
    <w:rsid w:val="00613EA2"/>
    <w:rsid w:val="00623207"/>
    <w:rsid w:val="0062504E"/>
    <w:rsid w:val="00636B19"/>
    <w:rsid w:val="00637F09"/>
    <w:rsid w:val="006461AB"/>
    <w:rsid w:val="0065269F"/>
    <w:rsid w:val="00656E06"/>
    <w:rsid w:val="006625D8"/>
    <w:rsid w:val="00667CD8"/>
    <w:rsid w:val="0068254E"/>
    <w:rsid w:val="00684BF2"/>
    <w:rsid w:val="00692494"/>
    <w:rsid w:val="00695CE5"/>
    <w:rsid w:val="006A6451"/>
    <w:rsid w:val="006B5584"/>
    <w:rsid w:val="006C37A7"/>
    <w:rsid w:val="006C5C98"/>
    <w:rsid w:val="006E5456"/>
    <w:rsid w:val="006F3861"/>
    <w:rsid w:val="00705D97"/>
    <w:rsid w:val="00707035"/>
    <w:rsid w:val="00712DC0"/>
    <w:rsid w:val="007218D6"/>
    <w:rsid w:val="00761348"/>
    <w:rsid w:val="007616AF"/>
    <w:rsid w:val="007637BC"/>
    <w:rsid w:val="00794F1F"/>
    <w:rsid w:val="007A22F8"/>
    <w:rsid w:val="007A705B"/>
    <w:rsid w:val="007A7917"/>
    <w:rsid w:val="007B5B8B"/>
    <w:rsid w:val="007B7CBE"/>
    <w:rsid w:val="007C5FB2"/>
    <w:rsid w:val="007C6227"/>
    <w:rsid w:val="007D0F4B"/>
    <w:rsid w:val="007D1766"/>
    <w:rsid w:val="007E4A0E"/>
    <w:rsid w:val="007F2BAB"/>
    <w:rsid w:val="007F3BF9"/>
    <w:rsid w:val="007F3FFC"/>
    <w:rsid w:val="007F728F"/>
    <w:rsid w:val="00804666"/>
    <w:rsid w:val="0080664C"/>
    <w:rsid w:val="00830843"/>
    <w:rsid w:val="0083579C"/>
    <w:rsid w:val="00835D1F"/>
    <w:rsid w:val="008408AB"/>
    <w:rsid w:val="00842BAA"/>
    <w:rsid w:val="00844510"/>
    <w:rsid w:val="00852E72"/>
    <w:rsid w:val="00873A2C"/>
    <w:rsid w:val="008837FE"/>
    <w:rsid w:val="00884893"/>
    <w:rsid w:val="00886FCE"/>
    <w:rsid w:val="00887BCB"/>
    <w:rsid w:val="008C0C81"/>
    <w:rsid w:val="008C15ED"/>
    <w:rsid w:val="008D0DA0"/>
    <w:rsid w:val="008D290D"/>
    <w:rsid w:val="008D2D6A"/>
    <w:rsid w:val="008E2CDD"/>
    <w:rsid w:val="008E4294"/>
    <w:rsid w:val="008E46FF"/>
    <w:rsid w:val="008E5199"/>
    <w:rsid w:val="00901C4E"/>
    <w:rsid w:val="0090204F"/>
    <w:rsid w:val="00910DB4"/>
    <w:rsid w:val="00913C24"/>
    <w:rsid w:val="00915BFE"/>
    <w:rsid w:val="00916B27"/>
    <w:rsid w:val="00916CA5"/>
    <w:rsid w:val="00917F2F"/>
    <w:rsid w:val="00927B41"/>
    <w:rsid w:val="0093172C"/>
    <w:rsid w:val="00933826"/>
    <w:rsid w:val="00940F27"/>
    <w:rsid w:val="00941B11"/>
    <w:rsid w:val="0094601A"/>
    <w:rsid w:val="00962075"/>
    <w:rsid w:val="009735E1"/>
    <w:rsid w:val="009834B2"/>
    <w:rsid w:val="00987033"/>
    <w:rsid w:val="009B11AE"/>
    <w:rsid w:val="009C3114"/>
    <w:rsid w:val="009D4019"/>
    <w:rsid w:val="009D43BB"/>
    <w:rsid w:val="009E64B2"/>
    <w:rsid w:val="009E6DD2"/>
    <w:rsid w:val="009F502A"/>
    <w:rsid w:val="00A00AB9"/>
    <w:rsid w:val="00A01517"/>
    <w:rsid w:val="00A213E5"/>
    <w:rsid w:val="00A31403"/>
    <w:rsid w:val="00A46267"/>
    <w:rsid w:val="00A47BD5"/>
    <w:rsid w:val="00A54F5B"/>
    <w:rsid w:val="00A55744"/>
    <w:rsid w:val="00A631D3"/>
    <w:rsid w:val="00A66FC2"/>
    <w:rsid w:val="00A7044A"/>
    <w:rsid w:val="00A736EB"/>
    <w:rsid w:val="00A82AAE"/>
    <w:rsid w:val="00A85060"/>
    <w:rsid w:val="00A87943"/>
    <w:rsid w:val="00A90EAE"/>
    <w:rsid w:val="00A9555E"/>
    <w:rsid w:val="00AA42B7"/>
    <w:rsid w:val="00AA658C"/>
    <w:rsid w:val="00AB055F"/>
    <w:rsid w:val="00AB2434"/>
    <w:rsid w:val="00AB7CFD"/>
    <w:rsid w:val="00AC0426"/>
    <w:rsid w:val="00AE0528"/>
    <w:rsid w:val="00AE0A29"/>
    <w:rsid w:val="00B15A9B"/>
    <w:rsid w:val="00B22B3C"/>
    <w:rsid w:val="00B41F49"/>
    <w:rsid w:val="00B433DF"/>
    <w:rsid w:val="00B43E95"/>
    <w:rsid w:val="00B44F85"/>
    <w:rsid w:val="00B56516"/>
    <w:rsid w:val="00B57FD3"/>
    <w:rsid w:val="00B65FA5"/>
    <w:rsid w:val="00B75618"/>
    <w:rsid w:val="00B7603C"/>
    <w:rsid w:val="00B9283C"/>
    <w:rsid w:val="00BA50A2"/>
    <w:rsid w:val="00BD146D"/>
    <w:rsid w:val="00BD3715"/>
    <w:rsid w:val="00BE373A"/>
    <w:rsid w:val="00BF36D8"/>
    <w:rsid w:val="00BF4BB6"/>
    <w:rsid w:val="00BF6386"/>
    <w:rsid w:val="00C20176"/>
    <w:rsid w:val="00C25B89"/>
    <w:rsid w:val="00C33400"/>
    <w:rsid w:val="00C42308"/>
    <w:rsid w:val="00C443D0"/>
    <w:rsid w:val="00C447F2"/>
    <w:rsid w:val="00C55412"/>
    <w:rsid w:val="00C732CC"/>
    <w:rsid w:val="00C9104F"/>
    <w:rsid w:val="00CA0538"/>
    <w:rsid w:val="00CB5181"/>
    <w:rsid w:val="00CC0395"/>
    <w:rsid w:val="00CC3BC0"/>
    <w:rsid w:val="00CE730E"/>
    <w:rsid w:val="00CF34B0"/>
    <w:rsid w:val="00CF5A41"/>
    <w:rsid w:val="00CF6357"/>
    <w:rsid w:val="00D06625"/>
    <w:rsid w:val="00D1098B"/>
    <w:rsid w:val="00D13891"/>
    <w:rsid w:val="00D13A32"/>
    <w:rsid w:val="00D25769"/>
    <w:rsid w:val="00D35B0F"/>
    <w:rsid w:val="00D46E39"/>
    <w:rsid w:val="00D53246"/>
    <w:rsid w:val="00D57D44"/>
    <w:rsid w:val="00D614E0"/>
    <w:rsid w:val="00D656B7"/>
    <w:rsid w:val="00D72265"/>
    <w:rsid w:val="00D83014"/>
    <w:rsid w:val="00D83527"/>
    <w:rsid w:val="00D844FD"/>
    <w:rsid w:val="00D87456"/>
    <w:rsid w:val="00D94AD0"/>
    <w:rsid w:val="00D962B4"/>
    <w:rsid w:val="00D974FF"/>
    <w:rsid w:val="00DA329B"/>
    <w:rsid w:val="00DA44BD"/>
    <w:rsid w:val="00DB599B"/>
    <w:rsid w:val="00DD2F08"/>
    <w:rsid w:val="00DD367F"/>
    <w:rsid w:val="00DE677B"/>
    <w:rsid w:val="00DF7D46"/>
    <w:rsid w:val="00E04421"/>
    <w:rsid w:val="00E14207"/>
    <w:rsid w:val="00E220BB"/>
    <w:rsid w:val="00E22EEE"/>
    <w:rsid w:val="00E3476D"/>
    <w:rsid w:val="00E4066D"/>
    <w:rsid w:val="00E4162E"/>
    <w:rsid w:val="00E456F2"/>
    <w:rsid w:val="00E47309"/>
    <w:rsid w:val="00E524D8"/>
    <w:rsid w:val="00E62B3D"/>
    <w:rsid w:val="00E666D3"/>
    <w:rsid w:val="00E7003D"/>
    <w:rsid w:val="00E84063"/>
    <w:rsid w:val="00E84C1D"/>
    <w:rsid w:val="00E92374"/>
    <w:rsid w:val="00EA5A0B"/>
    <w:rsid w:val="00EB3207"/>
    <w:rsid w:val="00F144F1"/>
    <w:rsid w:val="00F17E3A"/>
    <w:rsid w:val="00F2108D"/>
    <w:rsid w:val="00F27CBC"/>
    <w:rsid w:val="00F30CBD"/>
    <w:rsid w:val="00F35735"/>
    <w:rsid w:val="00F35DC7"/>
    <w:rsid w:val="00F437F5"/>
    <w:rsid w:val="00F457C0"/>
    <w:rsid w:val="00F5022D"/>
    <w:rsid w:val="00F74B3A"/>
    <w:rsid w:val="00F75F55"/>
    <w:rsid w:val="00F80D5E"/>
    <w:rsid w:val="00F80DB2"/>
    <w:rsid w:val="00F83ACF"/>
    <w:rsid w:val="00F87FCD"/>
    <w:rsid w:val="00FD0126"/>
    <w:rsid w:val="00FD4926"/>
    <w:rsid w:val="00FE284D"/>
    <w:rsid w:val="00FE4B61"/>
    <w:rsid w:val="00FF5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Bloco">
    <w:name w:val="Bloco"/>
    <w:basedOn w:val="Normal"/>
    <w:pPr>
      <w:ind w:left="4820"/>
    </w:pPr>
  </w:style>
  <w:style w:type="paragraph" w:customStyle="1" w:styleId="Paragrafo">
    <w:name w:val="Paragrafo"/>
    <w:basedOn w:val="Normal"/>
    <w:pPr>
      <w:ind w:left="1985" w:right="567" w:firstLine="2835"/>
    </w:pPr>
  </w:style>
  <w:style w:type="paragraph" w:styleId="Ttulo">
    <w:name w:val="Title"/>
    <w:basedOn w:val="Normal"/>
    <w:qFormat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ind w:left="1418" w:right="284"/>
      <w:jc w:val="center"/>
      <w:outlineLvl w:val="0"/>
    </w:pPr>
    <w:rPr>
      <w:b/>
      <w:i/>
      <w:sz w:val="36"/>
      <w:u w:val="single"/>
    </w:rPr>
  </w:style>
  <w:style w:type="paragraph" w:styleId="Textodebalo">
    <w:name w:val="Balloon Text"/>
    <w:basedOn w:val="Normal"/>
    <w:semiHidden/>
    <w:rsid w:val="00337FB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7218D6"/>
    <w:rPr>
      <w:sz w:val="24"/>
    </w:rPr>
  </w:style>
  <w:style w:type="table" w:styleId="Tabelacomgrade">
    <w:name w:val="Table Grid"/>
    <w:basedOn w:val="Tabelanormal"/>
    <w:rsid w:val="006050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19031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Bloco">
    <w:name w:val="Bloco"/>
    <w:basedOn w:val="Normal"/>
    <w:pPr>
      <w:ind w:left="4820"/>
    </w:pPr>
  </w:style>
  <w:style w:type="paragraph" w:customStyle="1" w:styleId="Paragrafo">
    <w:name w:val="Paragrafo"/>
    <w:basedOn w:val="Normal"/>
    <w:pPr>
      <w:ind w:left="1985" w:right="567" w:firstLine="2835"/>
    </w:pPr>
  </w:style>
  <w:style w:type="paragraph" w:styleId="Ttulo">
    <w:name w:val="Title"/>
    <w:basedOn w:val="Normal"/>
    <w:qFormat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ind w:left="1418" w:right="284"/>
      <w:jc w:val="center"/>
      <w:outlineLvl w:val="0"/>
    </w:pPr>
    <w:rPr>
      <w:b/>
      <w:i/>
      <w:sz w:val="36"/>
      <w:u w:val="single"/>
    </w:rPr>
  </w:style>
  <w:style w:type="paragraph" w:styleId="Textodebalo">
    <w:name w:val="Balloon Text"/>
    <w:basedOn w:val="Normal"/>
    <w:semiHidden/>
    <w:rsid w:val="00337FB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7218D6"/>
    <w:rPr>
      <w:sz w:val="24"/>
    </w:rPr>
  </w:style>
  <w:style w:type="table" w:styleId="Tabelacomgrade">
    <w:name w:val="Table Grid"/>
    <w:basedOn w:val="Tabelanormal"/>
    <w:rsid w:val="006050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1903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Outros%20documentos\Timb_mac0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B30C2-C8FA-4A60-BCDB-39687E2E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Timb_mac02</Template>
  <TotalTime>29</TotalTime>
  <Pages>1</Pages>
  <Words>140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N</vt:lpstr>
    </vt:vector>
  </TitlesOfParts>
  <Company>PREFEITURA DE NITERÓI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N</dc:title>
  <dc:creator>Diret. de Termos e Contratos</dc:creator>
  <cp:lastModifiedBy>Usuário</cp:lastModifiedBy>
  <cp:revision>4</cp:revision>
  <cp:lastPrinted>2022-09-13T17:00:00Z</cp:lastPrinted>
  <dcterms:created xsi:type="dcterms:W3CDTF">2023-03-28T14:41:00Z</dcterms:created>
  <dcterms:modified xsi:type="dcterms:W3CDTF">2023-03-28T18:17:00Z</dcterms:modified>
</cp:coreProperties>
</file>